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疫情防控调查表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性别：</w:t>
      </w:r>
      <w:r>
        <w:rPr>
          <w:rFonts w:hint="eastAsia" w:ascii="宋体" w:hAnsi="宋体" w:cs="宋体"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男  </w:t>
      </w:r>
      <w:r>
        <w:rPr>
          <w:rFonts w:hint="eastAsia" w:ascii="宋体" w:hAnsi="宋体" w:cs="宋体"/>
          <w:color w:val="auto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居民身份证号码：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现居住详细地址：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最近14日居住或旅行地区：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1.本人14日内是否被诊断为新冠肺炎患者、疑似患者或被确认为密切接触者：□是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2.本人14日内是否发热（体温≥37.3℃）：□是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3.本人14日内是否曾有干咳、乏力、气促及呼吸道症状：□是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4.本人家庭成员14日内是否有被诊断为新冠肺炎或者、疑似患者或被确认为密切接触者：□是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5.本人14日内是否与确诊的新冠肺炎患者、疑似患者或被确认为密切接触者有接触史：□是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6.本人所住小区14日内是否曾报告由新冠肺炎病例：□是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7.本人14日内是否到过高中风险地区（以国家公布为准）：□是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8.本人14日内是否服用退烧药、感冒药：□是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9.本人14日内否都接受新冠肺炎病毒检查：□是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本人承诺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以上调查情况属实。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如有不实，本人愿意承担由此产生的一切后果，并自愿接受有关部门的处理和法律责任的追究。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00" w:firstLineChars="10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ascii="仿宋_GB2312" w:hAnsi="仿宋_GB2312" w:eastAsia="仿宋_GB2312" w:cs="仿宋_GB2312"/>
          <w:color w:val="auto"/>
          <w:sz w:val="28"/>
          <w:szCs w:val="28"/>
        </w:rPr>
        <w:t>承诺人（手写签名）：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                            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    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>日</w:t>
      </w:r>
    </w:p>
    <w:p/>
    <w:sectPr>
      <w:pgSz w:w="11906" w:h="16838"/>
      <w:pgMar w:top="1928" w:right="1417" w:bottom="1814" w:left="1417" w:header="851" w:footer="1134" w:gutter="0"/>
      <w:cols w:space="0" w:num="1"/>
      <w:rtlGutter w:val="0"/>
      <w:docGrid w:type="lines" w:linePitch="4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8463C"/>
    <w:rsid w:val="03F8463C"/>
    <w:rsid w:val="24171F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gxnews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2021-10-28T10:34:00Z</dcterms:created>
  <dc:creator>dengd</dc:creator>
  <cp:lastModifiedBy>dengd</cp:lastModifiedBy>
  <dcterms:modified xsi:type="dcterms:W3CDTF">2021-10-28T10:35:14Z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